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76571" w14:textId="77777777" w:rsidR="00020166" w:rsidRDefault="00020166" w:rsidP="00020166">
      <w:pPr>
        <w:shd w:val="clear" w:color="auto" w:fill="F8F8F8"/>
        <w:spacing w:after="0" w:line="240" w:lineRule="auto"/>
        <w:jc w:val="center"/>
        <w:rPr>
          <w:rFonts w:ascii="Helvetica" w:eastAsia="Times New Roman" w:hAnsi="Helvetica" w:cs="Helvetica"/>
          <w:b/>
          <w:bCs/>
          <w:color w:val="585858"/>
          <w:kern w:val="0"/>
          <w:sz w:val="20"/>
          <w:szCs w:val="20"/>
          <w:lang w:eastAsia="tr-TR"/>
          <w14:ligatures w14:val="none"/>
        </w:rPr>
      </w:pPr>
      <w:r w:rsidRPr="00020166">
        <w:rPr>
          <w:rFonts w:ascii="Helvetica" w:eastAsia="Times New Roman" w:hAnsi="Helvetica" w:cs="Helvetica"/>
          <w:b/>
          <w:bCs/>
          <w:color w:val="585858"/>
          <w:kern w:val="0"/>
          <w:sz w:val="20"/>
          <w:szCs w:val="20"/>
          <w:u w:val="single"/>
          <w:shd w:val="clear" w:color="auto" w:fill="F8F8F8"/>
          <w:lang w:eastAsia="tr-TR"/>
          <w14:ligatures w14:val="none"/>
        </w:rPr>
        <w:t>KIRIKKALE BELEDİYESİ KÜLTÜR VE SOSYAL İŞLER MÜDÜRLÜĞÜ</w:t>
      </w:r>
      <w:r w:rsidRPr="00020166">
        <w:rPr>
          <w:rFonts w:ascii="Helvetica" w:eastAsia="Times New Roman" w:hAnsi="Helvetica" w:cs="Helvetica"/>
          <w:b/>
          <w:bCs/>
          <w:color w:val="585858"/>
          <w:kern w:val="0"/>
          <w:sz w:val="20"/>
          <w:szCs w:val="20"/>
          <w:lang w:eastAsia="tr-TR"/>
          <w14:ligatures w14:val="none"/>
        </w:rPr>
        <w:t xml:space="preserve"> </w:t>
      </w:r>
    </w:p>
    <w:p w14:paraId="667C6C5E" w14:textId="703B1527" w:rsidR="00020166" w:rsidRPr="00020166" w:rsidRDefault="00020166" w:rsidP="00020166">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ET VE TAVUK ETİ ALIM İŞİ</w:t>
      </w:r>
    </w:p>
    <w:p w14:paraId="4E564EC1" w14:textId="5E27E9BA" w:rsidR="00020166" w:rsidRPr="00020166" w:rsidRDefault="00020166" w:rsidP="00020166">
      <w:pPr>
        <w:spacing w:after="0" w:line="240" w:lineRule="auto"/>
        <w:rPr>
          <w:rFonts w:ascii="Times New Roman" w:eastAsia="Times New Roman" w:hAnsi="Times New Roman" w:cs="Times New Roman"/>
          <w:kern w:val="0"/>
          <w:sz w:val="24"/>
          <w:szCs w:val="24"/>
          <w:lang w:eastAsia="tr-TR"/>
          <w14:ligatures w14:val="none"/>
        </w:rPr>
      </w:pP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118ABE"/>
          <w:kern w:val="0"/>
          <w:sz w:val="20"/>
          <w:szCs w:val="20"/>
          <w:shd w:val="clear" w:color="auto" w:fill="F8F8F8"/>
          <w:lang w:eastAsia="tr-TR"/>
          <w14:ligatures w14:val="none"/>
        </w:rPr>
        <w:t>ET VE TAVUK ETİ ALIM İŞİ</w:t>
      </w:r>
      <w:r w:rsidRPr="00020166">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020166">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020166">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20166" w:rsidRPr="00020166" w14:paraId="7A075E76"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181E93"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59CCCA"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121DA0"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2024/634874</w:t>
            </w:r>
          </w:p>
        </w:tc>
      </w:tr>
    </w:tbl>
    <w:p w14:paraId="07BFBED2" w14:textId="77777777" w:rsidR="00020166" w:rsidRPr="00020166" w:rsidRDefault="00020166" w:rsidP="00020166">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0166" w:rsidRPr="00020166" w14:paraId="6E840838" w14:textId="77777777" w:rsidTr="0002016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2082BC5"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B04935"/>
                <w:kern w:val="0"/>
                <w:sz w:val="20"/>
                <w:szCs w:val="20"/>
                <w:lang w:eastAsia="tr-TR"/>
                <w14:ligatures w14:val="none"/>
              </w:rPr>
              <w:t>1-İdarenin</w:t>
            </w:r>
          </w:p>
        </w:tc>
      </w:tr>
      <w:tr w:rsidR="00020166" w:rsidRPr="00020166" w14:paraId="090778D6"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3C3C83"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a)</w:t>
            </w:r>
            <w:r w:rsidRPr="00020166">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EA4448"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4A5E10"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118ABE"/>
                <w:kern w:val="0"/>
                <w:sz w:val="20"/>
                <w:szCs w:val="20"/>
                <w:lang w:eastAsia="tr-TR"/>
                <w14:ligatures w14:val="none"/>
              </w:rPr>
              <w:t>KIRIKKALE BELEDİYESİ KÜLTÜR VE SOSYAL İŞLER MÜDÜRLÜĞÜ</w:t>
            </w:r>
          </w:p>
        </w:tc>
      </w:tr>
      <w:tr w:rsidR="00020166" w:rsidRPr="00020166" w14:paraId="4A7EBB5F"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B3683B"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b)</w:t>
            </w:r>
            <w:r w:rsidRPr="00020166">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B28C01"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B1E3D9"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118ABE"/>
                <w:kern w:val="0"/>
                <w:sz w:val="20"/>
                <w:szCs w:val="20"/>
                <w:lang w:eastAsia="tr-TR"/>
                <w14:ligatures w14:val="none"/>
              </w:rPr>
              <w:t>YENİDOĞAN MAH. ZAFER CAD. KIZILKANAT İŞ MRK. 4 71100 KIRIKKALE MERKEZ/KIRIKKALE</w:t>
            </w:r>
          </w:p>
        </w:tc>
      </w:tr>
      <w:tr w:rsidR="00020166" w:rsidRPr="00020166" w14:paraId="0ED76959"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E7068C"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c)</w:t>
            </w:r>
            <w:r w:rsidRPr="00020166">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F31D4D"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B7D0F1"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020166">
              <w:rPr>
                <w:rFonts w:ascii="Helvetica" w:eastAsia="Times New Roman" w:hAnsi="Helvetica" w:cs="Helvetica"/>
                <w:b/>
                <w:bCs/>
                <w:color w:val="118ABE"/>
                <w:kern w:val="0"/>
                <w:sz w:val="20"/>
                <w:szCs w:val="20"/>
                <w:lang w:eastAsia="tr-TR"/>
                <w14:ligatures w14:val="none"/>
              </w:rPr>
              <w:t>3182242770 -</w:t>
            </w:r>
            <w:proofErr w:type="gramEnd"/>
            <w:r w:rsidRPr="00020166">
              <w:rPr>
                <w:rFonts w:ascii="Helvetica" w:eastAsia="Times New Roman" w:hAnsi="Helvetica" w:cs="Helvetica"/>
                <w:b/>
                <w:bCs/>
                <w:color w:val="118ABE"/>
                <w:kern w:val="0"/>
                <w:sz w:val="20"/>
                <w:szCs w:val="20"/>
                <w:lang w:eastAsia="tr-TR"/>
                <w14:ligatures w14:val="none"/>
              </w:rPr>
              <w:t xml:space="preserve"> 3182242816</w:t>
            </w:r>
          </w:p>
        </w:tc>
      </w:tr>
      <w:tr w:rsidR="00020166" w:rsidRPr="00020166" w14:paraId="1251B860"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8F12CDB"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proofErr w:type="gramStart"/>
            <w:r w:rsidRPr="00020166">
              <w:rPr>
                <w:rFonts w:ascii="Helvetica" w:eastAsia="Times New Roman" w:hAnsi="Helvetica" w:cs="Helvetica"/>
                <w:b/>
                <w:bCs/>
                <w:color w:val="585858"/>
                <w:kern w:val="0"/>
                <w:sz w:val="20"/>
                <w:szCs w:val="20"/>
                <w:lang w:eastAsia="tr-TR"/>
                <w14:ligatures w14:val="none"/>
              </w:rPr>
              <w:t>ç</w:t>
            </w:r>
            <w:proofErr w:type="gramEnd"/>
            <w:r w:rsidRPr="00020166">
              <w:rPr>
                <w:rFonts w:ascii="Helvetica" w:eastAsia="Times New Roman" w:hAnsi="Helvetica" w:cs="Helvetica"/>
                <w:b/>
                <w:bCs/>
                <w:color w:val="585858"/>
                <w:kern w:val="0"/>
                <w:sz w:val="20"/>
                <w:szCs w:val="20"/>
                <w:lang w:eastAsia="tr-TR"/>
                <w14:ligatures w14:val="none"/>
              </w:rPr>
              <w:t>)</w:t>
            </w:r>
            <w:r w:rsidRPr="00020166">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52D03C"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0B5F3F"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https://ekap.kik.gov.tr/EKAP/</w:t>
            </w:r>
          </w:p>
        </w:tc>
      </w:tr>
    </w:tbl>
    <w:p w14:paraId="641AEF19" w14:textId="21EB65A9" w:rsidR="00020166" w:rsidRPr="00020166" w:rsidRDefault="00020166" w:rsidP="00020166">
      <w:pPr>
        <w:spacing w:after="0" w:line="240" w:lineRule="auto"/>
        <w:rPr>
          <w:rFonts w:ascii="Times New Roman" w:eastAsia="Times New Roman" w:hAnsi="Times New Roman" w:cs="Times New Roman"/>
          <w:kern w:val="0"/>
          <w:sz w:val="24"/>
          <w:szCs w:val="24"/>
          <w:lang w:eastAsia="tr-TR"/>
          <w14:ligatures w14:val="none"/>
        </w:rPr>
      </w:pPr>
      <w:r w:rsidRPr="00020166">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0166" w:rsidRPr="00020166" w14:paraId="5AC265BC"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8538312"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a)</w:t>
            </w:r>
            <w:r w:rsidRPr="00020166">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D84672"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135576"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118ABE"/>
                <w:kern w:val="0"/>
                <w:sz w:val="20"/>
                <w:szCs w:val="20"/>
                <w:lang w:eastAsia="tr-TR"/>
                <w14:ligatures w14:val="none"/>
              </w:rPr>
              <w:t>ET VE TAVUK ETİ ALIM İŞİ</w:t>
            </w:r>
          </w:p>
        </w:tc>
      </w:tr>
      <w:tr w:rsidR="00020166" w:rsidRPr="00020166" w14:paraId="1B67D7EA"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EC5BD47"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b)</w:t>
            </w:r>
            <w:r w:rsidRPr="00020166">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FB40C8"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F11963"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118ABE"/>
                <w:kern w:val="0"/>
                <w:sz w:val="20"/>
                <w:szCs w:val="20"/>
                <w:lang w:eastAsia="tr-TR"/>
                <w14:ligatures w14:val="none"/>
              </w:rPr>
              <w:t>5000 KG KUŞBAŞI DANA ETİ 2500 KG TAVUK BUT ETİ 1000 KG TAVUK DÖŞ ETİ</w:t>
            </w:r>
            <w:r w:rsidRPr="00020166">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020166">
              <w:rPr>
                <w:rFonts w:ascii="Helvetica" w:eastAsia="Times New Roman" w:hAnsi="Helvetica" w:cs="Helvetica"/>
                <w:b/>
                <w:bCs/>
                <w:color w:val="118ABE"/>
                <w:kern w:val="0"/>
                <w:sz w:val="20"/>
                <w:szCs w:val="20"/>
                <w:lang w:eastAsia="tr-TR"/>
                <w14:ligatures w14:val="none"/>
              </w:rPr>
              <w:t>EKAP’ta</w:t>
            </w:r>
            <w:proofErr w:type="spellEnd"/>
            <w:r w:rsidRPr="00020166">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020166" w:rsidRPr="00020166" w14:paraId="31CFC41F"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D2E3AD"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c)</w:t>
            </w:r>
            <w:r w:rsidRPr="00020166">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75627A"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4FBB42"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118ABE"/>
                <w:kern w:val="0"/>
                <w:sz w:val="20"/>
                <w:szCs w:val="20"/>
                <w:lang w:eastAsia="tr-TR"/>
                <w14:ligatures w14:val="none"/>
              </w:rPr>
              <w:t>Kırıkkale Belediyesi Kültür ve Sosyal İşler Müdürlüğü Memur Yemekhanesi ve Aşevi Mutfakları</w:t>
            </w:r>
          </w:p>
        </w:tc>
      </w:tr>
      <w:tr w:rsidR="00020166" w:rsidRPr="00020166" w14:paraId="0806C07E"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A39788"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proofErr w:type="gramStart"/>
            <w:r w:rsidRPr="00020166">
              <w:rPr>
                <w:rFonts w:ascii="Helvetica" w:eastAsia="Times New Roman" w:hAnsi="Helvetica" w:cs="Helvetica"/>
                <w:b/>
                <w:bCs/>
                <w:color w:val="585858"/>
                <w:kern w:val="0"/>
                <w:sz w:val="20"/>
                <w:szCs w:val="20"/>
                <w:lang w:eastAsia="tr-TR"/>
                <w14:ligatures w14:val="none"/>
              </w:rPr>
              <w:t>ç</w:t>
            </w:r>
            <w:proofErr w:type="gramEnd"/>
            <w:r w:rsidRPr="00020166">
              <w:rPr>
                <w:rFonts w:ascii="Helvetica" w:eastAsia="Times New Roman" w:hAnsi="Helvetica" w:cs="Helvetica"/>
                <w:b/>
                <w:bCs/>
                <w:color w:val="585858"/>
                <w:kern w:val="0"/>
                <w:sz w:val="20"/>
                <w:szCs w:val="20"/>
                <w:lang w:eastAsia="tr-TR"/>
                <w14:ligatures w14:val="none"/>
              </w:rPr>
              <w:t>)</w:t>
            </w:r>
            <w:r w:rsidRPr="00020166">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F8EDB6"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C42687"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118ABE"/>
                <w:kern w:val="0"/>
                <w:sz w:val="20"/>
                <w:szCs w:val="20"/>
                <w:lang w:eastAsia="tr-TR"/>
                <w14:ligatures w14:val="none"/>
              </w:rPr>
              <w:t>Malzemeler yüklenici firmadan değişik zaman ve miktarlarda duyulan ihtiyaç doğrultusunda Peyder Pey talep edilebilecektir. İstenilen Malzemelerin tamamı İşe Başlama tarihinden itibaren 300 Gün içerisinde eksiksiz olarak teslim edilecektir. İdarenin Talep ettiği Malzemeler firmaya bildirim tarihten itibaren 3 Gün içerisinde teslim edilecektir. Söz konusu Malzemelerin Teslimatı Hafta İçi Mesai saatleri (08:00-17:00) arasında yapılacaktır</w:t>
            </w:r>
          </w:p>
        </w:tc>
      </w:tr>
      <w:tr w:rsidR="00020166" w:rsidRPr="00020166" w14:paraId="0E1A50D7"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6136523"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d)</w:t>
            </w:r>
            <w:r w:rsidRPr="00020166">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1BAE82"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026CF3"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118ABE"/>
                <w:kern w:val="0"/>
                <w:sz w:val="20"/>
                <w:szCs w:val="20"/>
                <w:lang w:eastAsia="tr-TR"/>
                <w14:ligatures w14:val="none"/>
              </w:rPr>
              <w:t>Sözleşme imzalanmasına müteakiben 5 gün içerisinde işe başlanacaktır.</w:t>
            </w:r>
          </w:p>
        </w:tc>
      </w:tr>
    </w:tbl>
    <w:p w14:paraId="229C022D" w14:textId="77777777" w:rsidR="00020166" w:rsidRPr="00020166" w:rsidRDefault="00020166" w:rsidP="00020166">
      <w:pPr>
        <w:spacing w:after="0" w:line="240" w:lineRule="auto"/>
        <w:rPr>
          <w:rFonts w:ascii="Times New Roman" w:eastAsia="Times New Roman" w:hAnsi="Times New Roman" w:cs="Times New Roman"/>
          <w:kern w:val="0"/>
          <w:sz w:val="24"/>
          <w:szCs w:val="24"/>
          <w:lang w:eastAsia="tr-TR"/>
          <w14:ligatures w14:val="none"/>
        </w:rPr>
      </w:pP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0166" w:rsidRPr="00020166" w14:paraId="204FAED1"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60C496B"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a)</w:t>
            </w:r>
            <w:r w:rsidRPr="00020166">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697C3E"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D01F5A"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020166">
              <w:rPr>
                <w:rFonts w:ascii="Helvetica" w:eastAsia="Times New Roman" w:hAnsi="Helvetica" w:cs="Helvetica"/>
                <w:b/>
                <w:bCs/>
                <w:color w:val="118ABE"/>
                <w:kern w:val="0"/>
                <w:sz w:val="20"/>
                <w:szCs w:val="20"/>
                <w:lang w:eastAsia="tr-TR"/>
                <w14:ligatures w14:val="none"/>
              </w:rPr>
              <w:t>01.07.2024 -</w:t>
            </w:r>
            <w:proofErr w:type="gramEnd"/>
            <w:r w:rsidRPr="00020166">
              <w:rPr>
                <w:rFonts w:ascii="Helvetica" w:eastAsia="Times New Roman" w:hAnsi="Helvetica" w:cs="Helvetica"/>
                <w:b/>
                <w:bCs/>
                <w:color w:val="118ABE"/>
                <w:kern w:val="0"/>
                <w:sz w:val="20"/>
                <w:szCs w:val="20"/>
                <w:lang w:eastAsia="tr-TR"/>
                <w14:ligatures w14:val="none"/>
              </w:rPr>
              <w:t xml:space="preserve"> 11:00</w:t>
            </w:r>
          </w:p>
        </w:tc>
      </w:tr>
      <w:tr w:rsidR="00020166" w:rsidRPr="00020166" w14:paraId="3025B357" w14:textId="77777777" w:rsidTr="000201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BF249B7"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b)</w:t>
            </w:r>
            <w:r w:rsidRPr="00020166">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02B764"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423CDD" w14:textId="77777777" w:rsidR="00020166" w:rsidRPr="00020166" w:rsidRDefault="00020166" w:rsidP="00020166">
            <w:pPr>
              <w:spacing w:after="0" w:line="240" w:lineRule="atLeast"/>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118ABE"/>
                <w:kern w:val="0"/>
                <w:sz w:val="20"/>
                <w:szCs w:val="20"/>
                <w:lang w:eastAsia="tr-TR"/>
                <w14:ligatures w14:val="none"/>
              </w:rPr>
              <w:t>YENİDOĞAN MAHALLESİ ZAFER CAD. BELEDİYE HİZMET BİNASI 3. KAT İHALE ODASI KIRIKKALE</w:t>
            </w:r>
          </w:p>
        </w:tc>
      </w:tr>
    </w:tbl>
    <w:p w14:paraId="315DEE44" w14:textId="5EA7D46B" w:rsidR="00020166" w:rsidRPr="00020166" w:rsidRDefault="00020166" w:rsidP="00020166">
      <w:pPr>
        <w:spacing w:after="0" w:line="240" w:lineRule="auto"/>
        <w:rPr>
          <w:rFonts w:ascii="Times New Roman" w:eastAsia="Times New Roman" w:hAnsi="Times New Roman" w:cs="Times New Roman"/>
          <w:kern w:val="0"/>
          <w:sz w:val="24"/>
          <w:szCs w:val="24"/>
          <w:lang w:eastAsia="tr-TR"/>
          <w14:ligatures w14:val="none"/>
        </w:rPr>
      </w:pPr>
      <w:r w:rsidRPr="00020166">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4.1.</w:t>
      </w:r>
      <w:r w:rsidRPr="00020166">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4.1.2.</w:t>
      </w:r>
      <w:r w:rsidRPr="00020166">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4.1.2.1.</w:t>
      </w:r>
      <w:r w:rsidRPr="00020166">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020166">
        <w:rPr>
          <w:rFonts w:ascii="Helvetica" w:eastAsia="Times New Roman" w:hAnsi="Helvetica" w:cs="Helvetica"/>
          <w:color w:val="585858"/>
          <w:kern w:val="0"/>
          <w:sz w:val="20"/>
          <w:szCs w:val="20"/>
          <w:shd w:val="clear" w:color="auto" w:fill="F8F8F8"/>
          <w:lang w:eastAsia="tr-TR"/>
          <w14:ligatures w14:val="none"/>
        </w:rPr>
        <w:t>EKAP’tan</w:t>
      </w:r>
      <w:proofErr w:type="spellEnd"/>
      <w:r w:rsidRPr="00020166">
        <w:rPr>
          <w:rFonts w:ascii="Helvetica" w:eastAsia="Times New Roman" w:hAnsi="Helvetica" w:cs="Helvetica"/>
          <w:color w:val="585858"/>
          <w:kern w:val="0"/>
          <w:sz w:val="20"/>
          <w:szCs w:val="20"/>
          <w:shd w:val="clear" w:color="auto" w:fill="F8F8F8"/>
          <w:lang w:eastAsia="tr-TR"/>
          <w14:ligatures w14:val="none"/>
        </w:rPr>
        <w:t xml:space="preserve"> alınır.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4.1.3.</w:t>
      </w:r>
      <w:r w:rsidRPr="00020166">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4.1.4.</w:t>
      </w:r>
      <w:r w:rsidRPr="00020166">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4.1.5</w:t>
      </w:r>
      <w:r w:rsidRPr="00020166">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lastRenderedPageBreak/>
        <w:t>4.1.6</w:t>
      </w:r>
      <w:r w:rsidRPr="00020166">
        <w:rPr>
          <w:rFonts w:ascii="Helvetica" w:eastAsia="Times New Roman" w:hAnsi="Helvetica" w:cs="Helvetica"/>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0166" w:rsidRPr="00020166" w14:paraId="0BBCE2CF" w14:textId="77777777" w:rsidTr="000201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B8A827D"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020166" w:rsidRPr="00020166" w14:paraId="409F7B96" w14:textId="77777777" w:rsidTr="000201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855DA2A"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41550CC6" w14:textId="77777777" w:rsidR="00020166" w:rsidRPr="00020166" w:rsidRDefault="00020166" w:rsidP="00020166">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0166" w:rsidRPr="00020166" w14:paraId="511D09D6" w14:textId="77777777" w:rsidTr="000201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6D7D541"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020166" w:rsidRPr="00020166" w14:paraId="7B601A74" w14:textId="77777777" w:rsidTr="000201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20F2DE2"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4.3.1. İş deneyimini gösteren belgelere ilişkin bilgiler:</w:t>
            </w:r>
          </w:p>
        </w:tc>
      </w:tr>
      <w:tr w:rsidR="00020166" w:rsidRPr="00020166" w14:paraId="2E814F49" w14:textId="77777777" w:rsidTr="000201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0E3CECD"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Son beş yıl içinde bedel içeren bir sözleşme kapsamında kesin kabul işlemleri tamamlanan ve teklif edilen bedelin </w:t>
            </w:r>
            <w:proofErr w:type="gramStart"/>
            <w:r w:rsidRPr="00020166">
              <w:rPr>
                <w:rFonts w:ascii="Helvetica" w:eastAsia="Times New Roman" w:hAnsi="Helvetica" w:cs="Helvetica"/>
                <w:b/>
                <w:bCs/>
                <w:color w:val="118ABE"/>
                <w:kern w:val="0"/>
                <w:sz w:val="20"/>
                <w:szCs w:val="20"/>
                <w:lang w:eastAsia="tr-TR"/>
                <w14:ligatures w14:val="none"/>
              </w:rPr>
              <w:t>% 20</w:t>
            </w:r>
            <w:proofErr w:type="gramEnd"/>
            <w:r w:rsidRPr="00020166">
              <w:rPr>
                <w:rFonts w:ascii="Helvetica" w:eastAsia="Times New Roman" w:hAnsi="Helvetica" w:cs="Helvetica"/>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bl>
    <w:p w14:paraId="31CB81EE" w14:textId="77777777" w:rsidR="00020166" w:rsidRPr="00020166" w:rsidRDefault="00020166" w:rsidP="00020166">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0166" w:rsidRPr="00020166" w14:paraId="44922170" w14:textId="77777777" w:rsidTr="000201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445C34"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4.4. Bu ihalede benzer iş olarak kabul edilecek işler:</w:t>
            </w:r>
          </w:p>
        </w:tc>
      </w:tr>
      <w:tr w:rsidR="00020166" w:rsidRPr="00020166" w14:paraId="37B48478" w14:textId="77777777" w:rsidTr="000201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519AAC4" w14:textId="77777777" w:rsidR="00020166" w:rsidRPr="00020166" w:rsidRDefault="00020166" w:rsidP="00020166">
            <w:pPr>
              <w:spacing w:after="0" w:line="240" w:lineRule="atLeast"/>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b/>
                <w:bCs/>
                <w:color w:val="585858"/>
                <w:kern w:val="0"/>
                <w:sz w:val="20"/>
                <w:szCs w:val="20"/>
                <w:lang w:eastAsia="tr-TR"/>
                <w14:ligatures w14:val="none"/>
              </w:rPr>
              <w:t>4.4.1.</w:t>
            </w:r>
          </w:p>
          <w:p w14:paraId="34B8FC51" w14:textId="77777777" w:rsidR="00020166" w:rsidRPr="00020166" w:rsidRDefault="00020166" w:rsidP="00020166">
            <w:pPr>
              <w:spacing w:after="0" w:line="240" w:lineRule="atLeast"/>
              <w:rPr>
                <w:rFonts w:ascii="Helvetica" w:eastAsia="Times New Roman" w:hAnsi="Helvetica" w:cs="Helvetica"/>
                <w:b/>
                <w:bCs/>
                <w:color w:val="118ABE"/>
                <w:kern w:val="0"/>
                <w:sz w:val="20"/>
                <w:szCs w:val="20"/>
                <w:lang w:eastAsia="tr-TR"/>
                <w14:ligatures w14:val="none"/>
              </w:rPr>
            </w:pPr>
            <w:r w:rsidRPr="00020166">
              <w:rPr>
                <w:rFonts w:ascii="Helvetica" w:eastAsia="Times New Roman" w:hAnsi="Helvetica" w:cs="Helvetica"/>
                <w:b/>
                <w:bCs/>
                <w:color w:val="118ABE"/>
                <w:kern w:val="0"/>
                <w:sz w:val="20"/>
                <w:szCs w:val="20"/>
                <w:lang w:eastAsia="tr-TR"/>
                <w14:ligatures w14:val="none"/>
              </w:rPr>
              <w:t>Kamu veya Özel Sektörle Gerçekleştirilen Et ve Et Ürünleri İşi benzer iş olarak kabul edilecektir.</w:t>
            </w:r>
          </w:p>
        </w:tc>
      </w:tr>
    </w:tbl>
    <w:p w14:paraId="234ACFA7" w14:textId="3F3F4086" w:rsidR="00020166" w:rsidRPr="00020166" w:rsidRDefault="00020166" w:rsidP="00020166">
      <w:pPr>
        <w:spacing w:after="0" w:line="240" w:lineRule="auto"/>
        <w:rPr>
          <w:rFonts w:ascii="Times New Roman" w:eastAsia="Times New Roman" w:hAnsi="Times New Roman" w:cs="Times New Roman"/>
          <w:kern w:val="0"/>
          <w:sz w:val="24"/>
          <w:szCs w:val="24"/>
          <w:lang w:eastAsia="tr-TR"/>
          <w14:ligatures w14:val="none"/>
        </w:rPr>
      </w:pPr>
      <w:r w:rsidRPr="00020166">
        <w:rPr>
          <w:rFonts w:ascii="Helvetica" w:eastAsia="Times New Roman" w:hAnsi="Helvetica" w:cs="Helvetica"/>
          <w:b/>
          <w:bCs/>
          <w:color w:val="585858"/>
          <w:kern w:val="0"/>
          <w:sz w:val="20"/>
          <w:szCs w:val="20"/>
          <w:shd w:val="clear" w:color="auto" w:fill="F8F8F8"/>
          <w:lang w:eastAsia="tr-TR"/>
          <w14:ligatures w14:val="none"/>
        </w:rPr>
        <w:t>5.</w:t>
      </w:r>
      <w:r w:rsidRPr="00020166">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6.</w:t>
      </w:r>
      <w:r w:rsidRPr="00020166">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7.</w:t>
      </w:r>
      <w:r w:rsidRPr="00020166">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8.</w:t>
      </w:r>
      <w:r w:rsidRPr="00020166">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9.</w:t>
      </w:r>
      <w:r w:rsidRPr="00020166">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10.</w:t>
      </w:r>
      <w:r w:rsidRPr="00020166">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11.</w:t>
      </w:r>
      <w:r w:rsidRPr="00020166">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020166">
        <w:rPr>
          <w:rFonts w:ascii="Helvetica" w:eastAsia="Times New Roman" w:hAnsi="Helvetica" w:cs="Helvetica"/>
          <w:color w:val="585858"/>
          <w:kern w:val="0"/>
          <w:sz w:val="20"/>
          <w:szCs w:val="20"/>
          <w:shd w:val="clear" w:color="auto" w:fill="F8F8F8"/>
          <w:lang w:eastAsia="tr-TR"/>
          <w14:ligatures w14:val="none"/>
        </w:rPr>
        <w:t>%3</w:t>
      </w:r>
      <w:proofErr w:type="gramEnd"/>
      <w:r w:rsidRPr="00020166">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12.</w:t>
      </w:r>
      <w:r w:rsidRPr="00020166">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13.</w:t>
      </w:r>
      <w:r w:rsidRPr="00020166">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020166">
        <w:rPr>
          <w:rFonts w:ascii="Helvetica" w:eastAsia="Times New Roman" w:hAnsi="Helvetica" w:cs="Helvetica"/>
          <w:b/>
          <w:bCs/>
          <w:color w:val="118ABE"/>
          <w:kern w:val="0"/>
          <w:sz w:val="20"/>
          <w:szCs w:val="20"/>
          <w:shd w:val="clear" w:color="auto" w:fill="F8F8F8"/>
          <w:lang w:eastAsia="tr-TR"/>
          <w14:ligatures w14:val="none"/>
        </w:rPr>
        <w:t>120 (</w:t>
      </w:r>
      <w:proofErr w:type="spellStart"/>
      <w:r w:rsidRPr="00020166">
        <w:rPr>
          <w:rFonts w:ascii="Helvetica" w:eastAsia="Times New Roman" w:hAnsi="Helvetica" w:cs="Helvetica"/>
          <w:b/>
          <w:bCs/>
          <w:color w:val="118ABE"/>
          <w:kern w:val="0"/>
          <w:sz w:val="20"/>
          <w:szCs w:val="20"/>
          <w:shd w:val="clear" w:color="auto" w:fill="F8F8F8"/>
          <w:lang w:eastAsia="tr-TR"/>
          <w14:ligatures w14:val="none"/>
        </w:rPr>
        <w:t>YüzYirmi</w:t>
      </w:r>
      <w:proofErr w:type="spellEnd"/>
      <w:r w:rsidRPr="00020166">
        <w:rPr>
          <w:rFonts w:ascii="Helvetica" w:eastAsia="Times New Roman" w:hAnsi="Helvetica" w:cs="Helvetica"/>
          <w:b/>
          <w:bCs/>
          <w:color w:val="118ABE"/>
          <w:kern w:val="0"/>
          <w:sz w:val="20"/>
          <w:szCs w:val="20"/>
          <w:shd w:val="clear" w:color="auto" w:fill="F8F8F8"/>
          <w:lang w:eastAsia="tr-TR"/>
          <w14:ligatures w14:val="none"/>
        </w:rPr>
        <w:t>)</w:t>
      </w:r>
      <w:r w:rsidRPr="00020166">
        <w:rPr>
          <w:rFonts w:ascii="Helvetica" w:eastAsia="Times New Roman" w:hAnsi="Helvetica" w:cs="Helvetica"/>
          <w:color w:val="585858"/>
          <w:kern w:val="0"/>
          <w:sz w:val="20"/>
          <w:szCs w:val="20"/>
          <w:shd w:val="clear" w:color="auto" w:fill="F8F8F8"/>
          <w:lang w:eastAsia="tr-TR"/>
          <w14:ligatures w14:val="none"/>
        </w:rPr>
        <w:t> takvim günüdür.</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14.</w:t>
      </w:r>
      <w:r w:rsidRPr="00020166">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020166">
        <w:rPr>
          <w:rFonts w:ascii="Helvetica" w:eastAsia="Times New Roman" w:hAnsi="Helvetica" w:cs="Helvetica"/>
          <w:color w:val="585858"/>
          <w:kern w:val="0"/>
          <w:sz w:val="20"/>
          <w:szCs w:val="20"/>
          <w:lang w:eastAsia="tr-TR"/>
          <w14:ligatures w14:val="none"/>
        </w:rPr>
        <w:br/>
      </w:r>
      <w:r w:rsidRPr="00020166">
        <w:rPr>
          <w:rFonts w:ascii="Helvetica" w:eastAsia="Times New Roman" w:hAnsi="Helvetica" w:cs="Helvetica"/>
          <w:b/>
          <w:bCs/>
          <w:color w:val="585858"/>
          <w:kern w:val="0"/>
          <w:sz w:val="20"/>
          <w:szCs w:val="20"/>
          <w:shd w:val="clear" w:color="auto" w:fill="F8F8F8"/>
          <w:lang w:eastAsia="tr-TR"/>
          <w14:ligatures w14:val="none"/>
        </w:rPr>
        <w:t>15. Diğer hususlar:</w:t>
      </w:r>
    </w:p>
    <w:p w14:paraId="080D0E44" w14:textId="77777777" w:rsidR="00020166" w:rsidRPr="00020166" w:rsidRDefault="00020166" w:rsidP="00020166">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020166">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11C4CBA8" w14:textId="77777777" w:rsidR="00C35267" w:rsidRDefault="00C35267"/>
    <w:sectPr w:rsidR="00C35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66"/>
    <w:rsid w:val="00020166"/>
    <w:rsid w:val="002F0D23"/>
    <w:rsid w:val="00C35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42CD"/>
  <w15:chartTrackingRefBased/>
  <w15:docId w15:val="{3F3A82D4-3663-40EA-8093-20F1C316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20166"/>
  </w:style>
  <w:style w:type="character" w:customStyle="1" w:styleId="ilanbaslik">
    <w:name w:val="ilanbaslik"/>
    <w:basedOn w:val="VarsaylanParagrafYazTipi"/>
    <w:rsid w:val="00020166"/>
  </w:style>
  <w:style w:type="paragraph" w:styleId="NormalWeb">
    <w:name w:val="Normal (Web)"/>
    <w:basedOn w:val="Normal"/>
    <w:uiPriority w:val="99"/>
    <w:semiHidden/>
    <w:unhideWhenUsed/>
    <w:rsid w:val="0002016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7947">
      <w:bodyDiv w:val="1"/>
      <w:marLeft w:val="0"/>
      <w:marRight w:val="0"/>
      <w:marTop w:val="0"/>
      <w:marBottom w:val="0"/>
      <w:divBdr>
        <w:top w:val="none" w:sz="0" w:space="0" w:color="auto"/>
        <w:left w:val="none" w:sz="0" w:space="0" w:color="auto"/>
        <w:bottom w:val="none" w:sz="0" w:space="0" w:color="auto"/>
        <w:right w:val="none" w:sz="0" w:space="0" w:color="auto"/>
      </w:divBdr>
      <w:divsChild>
        <w:div w:id="543908466">
          <w:marLeft w:val="0"/>
          <w:marRight w:val="0"/>
          <w:marTop w:val="0"/>
          <w:marBottom w:val="0"/>
          <w:divBdr>
            <w:top w:val="none" w:sz="0" w:space="0" w:color="auto"/>
            <w:left w:val="none" w:sz="0" w:space="0" w:color="auto"/>
            <w:bottom w:val="none" w:sz="0" w:space="0" w:color="auto"/>
            <w:right w:val="none" w:sz="0" w:space="0" w:color="auto"/>
          </w:divBdr>
        </w:div>
        <w:div w:id="82027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KkaleBLD</dc:creator>
  <cp:keywords/>
  <dc:description/>
  <cp:lastModifiedBy>KkaleBLD</cp:lastModifiedBy>
  <cp:revision>1</cp:revision>
  <dcterms:created xsi:type="dcterms:W3CDTF">2024-05-27T11:02:00Z</dcterms:created>
  <dcterms:modified xsi:type="dcterms:W3CDTF">2024-05-27T11:03:00Z</dcterms:modified>
</cp:coreProperties>
</file>